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E8" w:rsidRPr="00C65DE8" w:rsidRDefault="00C65DE8" w:rsidP="00C65DE8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u w:val="single"/>
          <w:lang w:eastAsia="ru-RU"/>
        </w:rPr>
      </w:pPr>
      <w:r w:rsidRPr="00C65DE8">
        <w:rPr>
          <w:rFonts w:ascii="Helvetica" w:eastAsia="Times New Roman" w:hAnsi="Helvetica" w:cs="Helvetica"/>
          <w:color w:val="333333"/>
          <w:sz w:val="45"/>
          <w:szCs w:val="45"/>
          <w:u w:val="single"/>
          <w:lang w:eastAsia="ru-RU"/>
        </w:rPr>
        <w:t>Контрольная работа №1. "Бессознательное"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Максимальная оценка за</w:t>
      </w:r>
      <w:r w:rsidR="00374B36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 xml:space="preserve"> контрольную работу составляет 5</w:t>
      </w:r>
      <w:bookmarkStart w:id="0" w:name="_GoBack"/>
      <w:bookmarkEnd w:id="0"/>
      <w:r w:rsidRPr="00C65DE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0 баллов.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Первая часть задания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Вопросы, на которые необходимо представить развернутые ответы в виде эссе: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Соотношение </w:t>
      </w:r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бессознательного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вытесненного.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Обоснования допущения понятия «бессознательное».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Многозначность </w:t>
      </w:r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бессознательного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 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Существуют ли бессознательные аффекты?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Экономический подход к описанию вытеснения.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Свойства системы бессознательного.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Продукты </w:t>
      </w:r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бессознательного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Речь шизофреника и ее отношение к </w:t>
      </w:r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бессознательному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.</w:t>
      </w:r>
    </w:p>
    <w:p w:rsidR="00C65DE8" w:rsidRPr="00C65DE8" w:rsidRDefault="00C65DE8" w:rsidP="00C65DE8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Различия сознательных и бессознательных психических представлений.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Вторая часть задания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Прокомментируйте следующие высказывания Фрейда: </w:t>
      </w:r>
    </w:p>
    <w:p w:rsidR="00C65DE8" w:rsidRPr="00C65DE8" w:rsidRDefault="00C65DE8" w:rsidP="00C65DE8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  </w:t>
      </w:r>
    </w:p>
    <w:p w:rsidR="00C65DE8" w:rsidRPr="00C65DE8" w:rsidRDefault="00C65DE8" w:rsidP="00C65DE8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:rsidR="00C65DE8" w:rsidRPr="00C65DE8" w:rsidRDefault="00C65DE8" w:rsidP="00C65DE8">
      <w:pPr>
        <w:numPr>
          <w:ilvl w:val="0"/>
          <w:numId w:val="2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:rsidR="009A1E70" w:rsidRDefault="009A1E70"/>
    <w:p w:rsidR="00C65DE8" w:rsidRPr="00C65DE8" w:rsidRDefault="00C65DE8" w:rsidP="00C65DE8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u w:val="single"/>
          <w:lang w:eastAsia="ru-RU"/>
        </w:rPr>
      </w:pPr>
      <w:r w:rsidRPr="00C65DE8">
        <w:rPr>
          <w:rFonts w:ascii="Helvetica" w:eastAsia="Times New Roman" w:hAnsi="Helvetica" w:cs="Helvetica"/>
          <w:color w:val="333333"/>
          <w:sz w:val="45"/>
          <w:szCs w:val="45"/>
          <w:u w:val="single"/>
          <w:lang w:eastAsia="ru-RU"/>
        </w:rPr>
        <w:t>Контрольная работа №1. "Психопатология обыденной жизни"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Максимальная оценка за</w:t>
      </w:r>
      <w:r w:rsidR="00374B36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 xml:space="preserve"> контрольную работу составляет 5</w:t>
      </w:r>
      <w:r w:rsidRPr="00C65DE8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0 баллов.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lastRenderedPageBreak/>
        <w:t>Первая часть задания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Вопросы, на которые необходимо представить развернутые ответы в виде эссе:</w:t>
      </w:r>
    </w:p>
    <w:p w:rsidR="00C65DE8" w:rsidRPr="00C65DE8" w:rsidRDefault="00C65DE8" w:rsidP="00C65DE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Проблема памяти в психоанализе.  Мотив неудовольствия (</w:t>
      </w:r>
      <w:proofErr w:type="spell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Unlustmоtiv</w:t>
      </w:r>
      <w:proofErr w:type="spellEnd"/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)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архитектоника душевного аппарата. </w:t>
      </w:r>
    </w:p>
    <w:p w:rsidR="00C65DE8" w:rsidRPr="00C65DE8" w:rsidRDefault="00C65DE8" w:rsidP="00C65DE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Загадка инфантильной амнезии. Покрывающие воспоминания и </w:t>
      </w:r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особая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spell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темпоральность</w:t>
      </w:r>
      <w:proofErr w:type="spell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психического. </w:t>
      </w:r>
    </w:p>
    <w:p w:rsidR="00C65DE8" w:rsidRPr="00C65DE8" w:rsidRDefault="00C65DE8" w:rsidP="00C65DE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Непрерывный ток «</w:t>
      </w:r>
      <w:proofErr w:type="spell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самоотношения</w:t>
      </w:r>
      <w:proofErr w:type="spell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» («</w:t>
      </w:r>
      <w:proofErr w:type="spell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Eigenbeziehung</w:t>
      </w:r>
      <w:proofErr w:type="spell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»). </w:t>
      </w:r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Внутреннее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</w:t>
      </w:r>
      <w:proofErr w:type="spell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единобразие</w:t>
      </w:r>
      <w:proofErr w:type="spell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феноменов психопатологии обыденной жизни и их механизм. </w:t>
      </w:r>
    </w:p>
    <w:p w:rsidR="00C65DE8" w:rsidRPr="00C65DE8" w:rsidRDefault="00C65DE8" w:rsidP="00C65DE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Множественный детерминизм </w:t>
      </w:r>
      <w:proofErr w:type="gramStart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психического</w:t>
      </w:r>
      <w:proofErr w:type="gramEnd"/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 xml:space="preserve"> и "свобода воли".  </w:t>
      </w:r>
    </w:p>
    <w:p w:rsidR="00C65DE8" w:rsidRPr="00C65DE8" w:rsidRDefault="00C65DE8" w:rsidP="00C65DE8">
      <w:pPr>
        <w:numPr>
          <w:ilvl w:val="0"/>
          <w:numId w:val="3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Суеверие, психоанализ и паранойя. </w:t>
      </w:r>
    </w:p>
    <w:p w:rsidR="00C65DE8" w:rsidRPr="00C65DE8" w:rsidRDefault="00C65DE8" w:rsidP="00C65DE8">
      <w:pPr>
        <w:spacing w:before="300" w:after="150" w:line="240" w:lineRule="auto"/>
        <w:jc w:val="both"/>
        <w:outlineLvl w:val="1"/>
        <w:rPr>
          <w:rFonts w:ascii="inherit" w:eastAsia="Times New Roman" w:hAnsi="inherit" w:cs="Helvetica"/>
          <w:color w:val="333333"/>
          <w:sz w:val="45"/>
          <w:szCs w:val="45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lang w:eastAsia="ru-RU"/>
        </w:rPr>
        <w:t>Вторая часть задания</w:t>
      </w:r>
    </w:p>
    <w:p w:rsidR="00C65DE8" w:rsidRPr="00C65DE8" w:rsidRDefault="00C65DE8" w:rsidP="00C65DE8">
      <w:pPr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b/>
          <w:bCs/>
          <w:color w:val="333333"/>
          <w:sz w:val="27"/>
          <w:szCs w:val="27"/>
          <w:lang w:eastAsia="ru-RU"/>
        </w:rPr>
        <w:t>Прокомментируйте следующие высказывания Фрейда:</w:t>
      </w: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br/>
      </w:r>
    </w:p>
    <w:p w:rsidR="00C65DE8" w:rsidRPr="00C65DE8" w:rsidRDefault="00C65DE8" w:rsidP="00C65DE8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"...Детерминация психических феноменов происходит все же без пробелов". </w:t>
      </w:r>
    </w:p>
    <w:p w:rsidR="00C65DE8" w:rsidRPr="00C65DE8" w:rsidRDefault="00C65DE8" w:rsidP="00C65DE8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"...если я и верю во внешний (реальный) случай, то не верю во внутреннюю (психическую) случайность". </w:t>
      </w:r>
    </w:p>
    <w:p w:rsidR="00C65DE8" w:rsidRPr="00C65DE8" w:rsidRDefault="00C65DE8" w:rsidP="00C65DE8">
      <w:pPr>
        <w:numPr>
          <w:ilvl w:val="0"/>
          <w:numId w:val="4"/>
        </w:numPr>
        <w:spacing w:before="100" w:beforeAutospacing="1" w:after="100" w:afterAutospacing="1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C65DE8">
        <w:rPr>
          <w:rFonts w:ascii="Tahoma" w:eastAsia="Times New Roman" w:hAnsi="Tahoma" w:cs="Tahoma"/>
          <w:color w:val="333333"/>
          <w:sz w:val="27"/>
          <w:szCs w:val="27"/>
          <w:lang w:eastAsia="ru-RU"/>
        </w:rPr>
        <w:t>"..граница между нормальным и ненормальным в области нервозности непрочна и что все мы немного нервозны".</w:t>
      </w:r>
    </w:p>
    <w:p w:rsidR="00C65DE8" w:rsidRDefault="00C65DE8"/>
    <w:sectPr w:rsidR="00C65DE8" w:rsidSect="009A1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90F"/>
    <w:multiLevelType w:val="multilevel"/>
    <w:tmpl w:val="4770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9839B5"/>
    <w:multiLevelType w:val="multilevel"/>
    <w:tmpl w:val="0D783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0865BE"/>
    <w:multiLevelType w:val="multilevel"/>
    <w:tmpl w:val="E8602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2A01F3"/>
    <w:multiLevelType w:val="multilevel"/>
    <w:tmpl w:val="0FB4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23120"/>
    <w:multiLevelType w:val="multilevel"/>
    <w:tmpl w:val="9F2AA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445B5C"/>
    <w:multiLevelType w:val="multilevel"/>
    <w:tmpl w:val="378C4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DE8"/>
    <w:rsid w:val="00374B36"/>
    <w:rsid w:val="009A1E70"/>
    <w:rsid w:val="00C14BBF"/>
    <w:rsid w:val="00C6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70"/>
  </w:style>
  <w:style w:type="paragraph" w:styleId="2">
    <w:name w:val="heading 2"/>
    <w:basedOn w:val="a"/>
    <w:link w:val="20"/>
    <w:uiPriority w:val="9"/>
    <w:qFormat/>
    <w:rsid w:val="00C65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65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65DE8"/>
  </w:style>
  <w:style w:type="character" w:styleId="a4">
    <w:name w:val="Strong"/>
    <w:basedOn w:val="a0"/>
    <w:uiPriority w:val="22"/>
    <w:qFormat/>
    <w:rsid w:val="00C65DE8"/>
    <w:rPr>
      <w:b/>
      <w:bCs/>
    </w:rPr>
  </w:style>
  <w:style w:type="character" w:styleId="a5">
    <w:name w:val="Hyperlink"/>
    <w:basedOn w:val="a0"/>
    <w:uiPriority w:val="99"/>
    <w:semiHidden/>
    <w:unhideWhenUsed/>
    <w:rsid w:val="00C65D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29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47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9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9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5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11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1834</Characters>
  <Application>Microsoft Office Word</Application>
  <DocSecurity>0</DocSecurity>
  <Lines>15</Lines>
  <Paragraphs>4</Paragraphs>
  <ScaleCrop>false</ScaleCrop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Женя С</cp:lastModifiedBy>
  <cp:revision>5</cp:revision>
  <dcterms:created xsi:type="dcterms:W3CDTF">2016-12-05T10:56:00Z</dcterms:created>
  <dcterms:modified xsi:type="dcterms:W3CDTF">2018-10-22T08:50:00Z</dcterms:modified>
</cp:coreProperties>
</file>